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40E0" w14:textId="0E85B7F8" w:rsidR="00C8484D" w:rsidRDefault="00882B85" w:rsidP="00F079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3AEF64DC" wp14:editId="2D2BC3AD">
            <wp:extent cx="1873469" cy="1043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mHereBlank_YCCC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355" cy="104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85468" w14:textId="77777777" w:rsidR="00882B85" w:rsidRPr="00882B85" w:rsidRDefault="00882B85" w:rsidP="00F07983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14:paraId="0F36E885" w14:textId="77777777" w:rsidR="008D4C09" w:rsidRPr="00882B85" w:rsidRDefault="008D4C09" w:rsidP="00F079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82B85">
        <w:rPr>
          <w:rFonts w:cs="Times New Roman"/>
          <w:b/>
          <w:sz w:val="28"/>
          <w:szCs w:val="28"/>
        </w:rPr>
        <w:t>YCCC Strategic Planning 2016</w:t>
      </w:r>
      <w:r w:rsidR="005C46DD" w:rsidRPr="00882B85">
        <w:rPr>
          <w:rFonts w:cs="Times New Roman"/>
          <w:b/>
          <w:sz w:val="28"/>
          <w:szCs w:val="28"/>
        </w:rPr>
        <w:t>-</w:t>
      </w:r>
      <w:r w:rsidR="007671F1" w:rsidRPr="00882B85">
        <w:rPr>
          <w:rFonts w:cs="Times New Roman"/>
          <w:b/>
          <w:sz w:val="28"/>
          <w:szCs w:val="28"/>
        </w:rPr>
        <w:t>20</w:t>
      </w:r>
      <w:r w:rsidRPr="00882B85">
        <w:rPr>
          <w:rFonts w:cs="Times New Roman"/>
          <w:b/>
          <w:sz w:val="28"/>
          <w:szCs w:val="28"/>
        </w:rPr>
        <w:t>17</w:t>
      </w:r>
    </w:p>
    <w:p w14:paraId="2BF9947C" w14:textId="335AA979" w:rsidR="005C46DD" w:rsidRPr="00882B85" w:rsidRDefault="00D71A7F" w:rsidP="00F079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82B85">
        <w:rPr>
          <w:rFonts w:cs="Times New Roman"/>
          <w:b/>
          <w:sz w:val="28"/>
          <w:szCs w:val="28"/>
        </w:rPr>
        <w:t>Me</w:t>
      </w:r>
      <w:r w:rsidR="00690F08" w:rsidRPr="00882B85">
        <w:rPr>
          <w:rFonts w:cs="Times New Roman"/>
          <w:b/>
          <w:sz w:val="28"/>
          <w:szCs w:val="28"/>
        </w:rPr>
        <w:t xml:space="preserve">eting </w:t>
      </w:r>
      <w:r w:rsidR="00D854DB" w:rsidRPr="00882B85">
        <w:rPr>
          <w:rFonts w:cs="Times New Roman"/>
          <w:b/>
          <w:sz w:val="28"/>
          <w:szCs w:val="28"/>
        </w:rPr>
        <w:t>Notes</w:t>
      </w:r>
      <w:r w:rsidR="00690F08" w:rsidRPr="00882B85">
        <w:rPr>
          <w:rFonts w:cs="Times New Roman"/>
          <w:b/>
          <w:sz w:val="28"/>
          <w:szCs w:val="28"/>
        </w:rPr>
        <w:t xml:space="preserve">, </w:t>
      </w:r>
      <w:r w:rsidR="007E3283">
        <w:rPr>
          <w:rFonts w:cs="Times New Roman"/>
          <w:b/>
          <w:sz w:val="28"/>
          <w:szCs w:val="28"/>
        </w:rPr>
        <w:t>November 17</w:t>
      </w:r>
      <w:r w:rsidR="00BA37A5" w:rsidRPr="00882B85">
        <w:rPr>
          <w:rFonts w:cs="Times New Roman"/>
          <w:b/>
          <w:sz w:val="28"/>
          <w:szCs w:val="28"/>
        </w:rPr>
        <w:t>, 2016</w:t>
      </w:r>
      <w:r w:rsidR="005B0C4F" w:rsidRPr="00882B85">
        <w:rPr>
          <w:rFonts w:cs="Times New Roman"/>
          <w:b/>
          <w:sz w:val="28"/>
          <w:szCs w:val="28"/>
        </w:rPr>
        <w:t xml:space="preserve"> (DRAFT)</w:t>
      </w:r>
    </w:p>
    <w:p w14:paraId="20C23536" w14:textId="77777777" w:rsidR="00363394" w:rsidRPr="00882B85" w:rsidRDefault="00363394" w:rsidP="00F079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5801C20" w14:textId="77777777" w:rsidR="00EA1668" w:rsidRPr="00882B85" w:rsidRDefault="0062253E" w:rsidP="00F07983">
      <w:pPr>
        <w:spacing w:after="0" w:line="240" w:lineRule="auto"/>
        <w:rPr>
          <w:b/>
        </w:rPr>
      </w:pPr>
      <w:r w:rsidRPr="00882B85">
        <w:rPr>
          <w:b/>
        </w:rPr>
        <w:t>Strategic Planning Members (</w:t>
      </w:r>
      <w:sdt>
        <w:sdtPr>
          <w:rPr>
            <w:b/>
          </w:rPr>
          <w:id w:val="-593244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82B85">
            <w:rPr>
              <w:rFonts w:ascii="MS Gothic" w:eastAsia="MS Gothic" w:hAnsi="MS Gothic" w:cs="MS Gothic" w:hint="eastAsia"/>
              <w:b/>
            </w:rPr>
            <w:t>☒</w:t>
          </w:r>
        </w:sdtContent>
      </w:sdt>
      <w:r w:rsidR="00EA1668" w:rsidRPr="00882B85">
        <w:rPr>
          <w:b/>
        </w:rPr>
        <w:t>:</w:t>
      </w:r>
      <w:r w:rsidRPr="00882B85">
        <w:rPr>
          <w:b/>
        </w:rPr>
        <w:t xml:space="preserve"> indicates attendance)</w:t>
      </w:r>
    </w:p>
    <w:p w14:paraId="7A8EA49B" w14:textId="77777777" w:rsidR="008D4C09" w:rsidRPr="00882B85" w:rsidRDefault="008D4C09" w:rsidP="00F07983">
      <w:pPr>
        <w:spacing w:after="0" w:line="240" w:lineRule="auto"/>
        <w:rPr>
          <w:b/>
        </w:rPr>
      </w:pPr>
    </w:p>
    <w:p w14:paraId="2EC3EAB7" w14:textId="4EA02CBD" w:rsidR="00EA1668" w:rsidRPr="00882B85" w:rsidRDefault="00645BCE" w:rsidP="00F07983">
      <w:pPr>
        <w:spacing w:after="0" w:line="240" w:lineRule="auto"/>
      </w:pPr>
      <w:sdt>
        <w:sdtPr>
          <w:id w:val="1805965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EA1668" w:rsidRPr="00882B85">
        <w:t xml:space="preserve">  Nicholas Gill (Chair)  </w:t>
      </w:r>
    </w:p>
    <w:p w14:paraId="2D104852" w14:textId="18603047" w:rsidR="00EA1668" w:rsidRPr="00882B85" w:rsidRDefault="00645BCE" w:rsidP="00F07983">
      <w:pPr>
        <w:spacing w:after="0" w:line="240" w:lineRule="auto"/>
      </w:pPr>
      <w:sdt>
        <w:sdtPr>
          <w:id w:val="1727486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8D4C09" w:rsidRPr="00882B85">
        <w:t xml:space="preserve">  Cathleen Ferrick</w:t>
      </w:r>
    </w:p>
    <w:p w14:paraId="2152F53C" w14:textId="0A59562D" w:rsidR="008D4C09" w:rsidRPr="00882B85" w:rsidRDefault="00645BCE" w:rsidP="00F07983">
      <w:pPr>
        <w:spacing w:after="0" w:line="240" w:lineRule="auto"/>
      </w:pPr>
      <w:sdt>
        <w:sdtPr>
          <w:id w:val="435410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8D4C09" w:rsidRPr="00882B85">
        <w:t xml:space="preserve">  Brittany Heaward</w:t>
      </w:r>
    </w:p>
    <w:p w14:paraId="4C2FDF42" w14:textId="0A192EA8" w:rsidR="00EA1668" w:rsidRPr="00882B85" w:rsidRDefault="00645BCE" w:rsidP="00F07983">
      <w:pPr>
        <w:spacing w:after="0" w:line="240" w:lineRule="auto"/>
      </w:pPr>
      <w:sdt>
        <w:sdtPr>
          <w:id w:val="-14385219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7A5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8D4C09" w:rsidRPr="00882B85">
        <w:t xml:space="preserve"> Margaret “Peg” Wheeler</w:t>
      </w:r>
    </w:p>
    <w:p w14:paraId="5AF857A4" w14:textId="37F30A84" w:rsidR="00EA1668" w:rsidRPr="00882B85" w:rsidRDefault="00645BCE" w:rsidP="00F07983">
      <w:pPr>
        <w:spacing w:after="0" w:line="240" w:lineRule="auto"/>
      </w:pPr>
      <w:sdt>
        <w:sdtPr>
          <w:id w:val="-1453015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>
        <w:t xml:space="preserve">  Audrey Gup-Ma</w:t>
      </w:r>
      <w:r w:rsidR="00EA1668" w:rsidRPr="00882B85">
        <w:t>thews</w:t>
      </w:r>
    </w:p>
    <w:p w14:paraId="37C6B841" w14:textId="7CE99C10" w:rsidR="00AB4CDE" w:rsidRPr="00882B85" w:rsidRDefault="00645BCE" w:rsidP="00F07983">
      <w:pPr>
        <w:spacing w:after="0" w:line="240" w:lineRule="auto"/>
      </w:pPr>
      <w:sdt>
        <w:sdtPr>
          <w:id w:val="1933855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7A5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8D4C09" w:rsidRPr="00882B85">
        <w:t xml:space="preserve">  </w:t>
      </w:r>
      <w:r w:rsidR="00BA37A5" w:rsidRPr="00882B85">
        <w:t>John Hall</w:t>
      </w:r>
    </w:p>
    <w:p w14:paraId="1FC080B9" w14:textId="623691A9" w:rsidR="00BA37A5" w:rsidRPr="00882B85" w:rsidRDefault="00645BCE" w:rsidP="00F07983">
      <w:pPr>
        <w:spacing w:after="0" w:line="240" w:lineRule="auto"/>
      </w:pPr>
      <w:sdt>
        <w:sdtPr>
          <w:id w:val="-14362906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7A5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BA37A5" w:rsidRPr="00882B85">
        <w:t xml:space="preserve">  Paul Gurney</w:t>
      </w:r>
      <w:r w:rsidR="00F07983" w:rsidRPr="00882B85">
        <w:t xml:space="preserve"> (committee recorder)</w:t>
      </w:r>
    </w:p>
    <w:p w14:paraId="59592A29" w14:textId="6C6E74E4" w:rsidR="00BA37A5" w:rsidRPr="00882B85" w:rsidRDefault="00645BCE" w:rsidP="00F07983">
      <w:pPr>
        <w:spacing w:after="0" w:line="240" w:lineRule="auto"/>
      </w:pPr>
      <w:sdt>
        <w:sdtPr>
          <w:id w:val="184844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672">
            <w:rPr>
              <w:rFonts w:ascii="MS Gothic" w:eastAsia="MS Gothic" w:hAnsi="MS Gothic" w:hint="eastAsia"/>
            </w:rPr>
            <w:t>☐</w:t>
          </w:r>
        </w:sdtContent>
      </w:sdt>
      <w:r w:rsidR="00BA37A5" w:rsidRPr="00882B85">
        <w:t xml:space="preserve">  Samuel Ellis</w:t>
      </w:r>
    </w:p>
    <w:p w14:paraId="14CF6FFF" w14:textId="4BF9504C" w:rsidR="00EA1668" w:rsidRPr="00882B85" w:rsidRDefault="00645BCE" w:rsidP="00841672">
      <w:pPr>
        <w:spacing w:after="0" w:line="240" w:lineRule="auto"/>
      </w:pPr>
      <w:sdt>
        <w:sdtPr>
          <w:id w:val="372196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44B1">
            <w:rPr>
              <w:rFonts w:ascii="MS Gothic" w:eastAsia="MS Gothic" w:hAnsi="MS Gothic" w:hint="eastAsia"/>
            </w:rPr>
            <w:t>☒</w:t>
          </w:r>
        </w:sdtContent>
      </w:sdt>
      <w:r w:rsidR="00EA1668" w:rsidRPr="00882B85">
        <w:t xml:space="preserve">  </w:t>
      </w:r>
      <w:r w:rsidR="00841672">
        <w:t>Melinda Gilliam</w:t>
      </w:r>
    </w:p>
    <w:p w14:paraId="5BA6CA78" w14:textId="77777777" w:rsidR="0062253E" w:rsidRPr="00882B85" w:rsidRDefault="0062253E" w:rsidP="00F07983">
      <w:pPr>
        <w:spacing w:after="0" w:line="240" w:lineRule="auto"/>
      </w:pPr>
    </w:p>
    <w:p w14:paraId="28B23D47" w14:textId="77777777" w:rsidR="00D71A7F" w:rsidRPr="00882B85" w:rsidRDefault="00D71A7F" w:rsidP="00F07983">
      <w:pPr>
        <w:spacing w:after="0" w:line="240" w:lineRule="auto"/>
        <w:rPr>
          <w:b/>
        </w:rPr>
      </w:pPr>
      <w:r w:rsidRPr="00882B85">
        <w:rPr>
          <w:b/>
        </w:rPr>
        <w:t>1. Call to order and roll call</w:t>
      </w:r>
    </w:p>
    <w:p w14:paraId="5C0076A6" w14:textId="6746FE36" w:rsidR="000E5389" w:rsidRPr="00882B85" w:rsidRDefault="008D4C09" w:rsidP="00F07983">
      <w:pPr>
        <w:pStyle w:val="ListParagraph"/>
        <w:numPr>
          <w:ilvl w:val="0"/>
          <w:numId w:val="19"/>
        </w:numPr>
        <w:spacing w:after="0" w:line="240" w:lineRule="auto"/>
      </w:pPr>
      <w:r w:rsidRPr="00882B85">
        <w:t>M</w:t>
      </w:r>
      <w:r w:rsidR="0062253E" w:rsidRPr="00882B85">
        <w:t>eeting to order</w:t>
      </w:r>
      <w:r w:rsidR="00D71A7F" w:rsidRPr="00882B85">
        <w:t xml:space="preserve"> at </w:t>
      </w:r>
      <w:r w:rsidR="00BA37A5" w:rsidRPr="00882B85">
        <w:t>9:05</w:t>
      </w:r>
      <w:r w:rsidRPr="00882B85">
        <w:t xml:space="preserve"> AM</w:t>
      </w:r>
    </w:p>
    <w:p w14:paraId="40B461F5" w14:textId="77777777" w:rsidR="008D4C09" w:rsidRPr="00882B85" w:rsidRDefault="008D4C09" w:rsidP="00F07983">
      <w:pPr>
        <w:spacing w:after="0" w:line="240" w:lineRule="auto"/>
      </w:pPr>
    </w:p>
    <w:p w14:paraId="110735CE" w14:textId="77777777" w:rsidR="00CC4D26" w:rsidRPr="00882B85" w:rsidRDefault="00794F9A" w:rsidP="00F07983">
      <w:pPr>
        <w:spacing w:after="0" w:line="240" w:lineRule="auto"/>
        <w:rPr>
          <w:b/>
        </w:rPr>
      </w:pPr>
      <w:r w:rsidRPr="00882B85">
        <w:rPr>
          <w:b/>
        </w:rPr>
        <w:t xml:space="preserve">2. </w:t>
      </w:r>
      <w:r w:rsidR="00CC4D26" w:rsidRPr="00882B85">
        <w:rPr>
          <w:b/>
        </w:rPr>
        <w:t>Approval of meeting notes</w:t>
      </w:r>
    </w:p>
    <w:p w14:paraId="70F9A5A5" w14:textId="05BF7E4C" w:rsidR="00BA37A5" w:rsidRPr="00882B85" w:rsidRDefault="00F07983" w:rsidP="00F07983">
      <w:pPr>
        <w:pStyle w:val="ListParagraph"/>
        <w:numPr>
          <w:ilvl w:val="0"/>
          <w:numId w:val="19"/>
        </w:numPr>
        <w:spacing w:after="0" w:line="240" w:lineRule="auto"/>
      </w:pPr>
      <w:r w:rsidRPr="00882B85">
        <w:t xml:space="preserve">Draft </w:t>
      </w:r>
      <w:r w:rsidR="00BA37A5" w:rsidRPr="00882B85">
        <w:t xml:space="preserve">minutes </w:t>
      </w:r>
      <w:r w:rsidRPr="00882B85">
        <w:t>from the</w:t>
      </w:r>
      <w:r w:rsidR="00EC6903">
        <w:t xml:space="preserve"> November 10</w:t>
      </w:r>
      <w:r w:rsidR="00BA37A5" w:rsidRPr="00882B85">
        <w:t>, 2016</w:t>
      </w:r>
      <w:r w:rsidRPr="00882B85">
        <w:t xml:space="preserve"> meeting</w:t>
      </w:r>
      <w:r w:rsidR="00BA37A5" w:rsidRPr="00882B85">
        <w:t xml:space="preserve"> approved</w:t>
      </w:r>
      <w:r w:rsidR="004265B7" w:rsidRPr="00882B85">
        <w:t xml:space="preserve"> with no changes</w:t>
      </w:r>
      <w:r w:rsidR="00BA37A5" w:rsidRPr="00882B85">
        <w:t>.</w:t>
      </w:r>
    </w:p>
    <w:p w14:paraId="4A4B9249" w14:textId="77777777" w:rsidR="00F07983" w:rsidRPr="00882B85" w:rsidRDefault="00F07983" w:rsidP="00F07983">
      <w:pPr>
        <w:pStyle w:val="ListParagraph"/>
        <w:spacing w:after="0" w:line="240" w:lineRule="auto"/>
      </w:pPr>
    </w:p>
    <w:p w14:paraId="64FBD5F9" w14:textId="2A67B1D0" w:rsidR="000E5389" w:rsidRPr="00882B85" w:rsidRDefault="000E5389" w:rsidP="00F07983">
      <w:pPr>
        <w:spacing w:after="0" w:line="240" w:lineRule="auto"/>
        <w:rPr>
          <w:b/>
        </w:rPr>
      </w:pPr>
      <w:r w:rsidRPr="00882B85">
        <w:rPr>
          <w:b/>
        </w:rPr>
        <w:t xml:space="preserve">3. </w:t>
      </w:r>
      <w:r w:rsidR="008D4C09" w:rsidRPr="00882B85">
        <w:rPr>
          <w:b/>
        </w:rPr>
        <w:t>Review and approval of agenda</w:t>
      </w:r>
    </w:p>
    <w:p w14:paraId="04C7EFBE" w14:textId="1C070D20" w:rsidR="008D4C09" w:rsidRPr="00882B85" w:rsidRDefault="00F07983" w:rsidP="00F07983">
      <w:pPr>
        <w:pStyle w:val="ListParagraph"/>
        <w:numPr>
          <w:ilvl w:val="0"/>
          <w:numId w:val="19"/>
        </w:numPr>
        <w:spacing w:after="0" w:line="240" w:lineRule="auto"/>
      </w:pPr>
      <w:r w:rsidRPr="00882B85">
        <w:t>Agenda presented by Nicholas Gill (Chair) and accepted by a unanimous vote of the committee members present.</w:t>
      </w:r>
    </w:p>
    <w:p w14:paraId="22CABFA1" w14:textId="77777777" w:rsidR="008824A9" w:rsidRPr="00882B85" w:rsidRDefault="008824A9" w:rsidP="00F07983">
      <w:pPr>
        <w:spacing w:after="0" w:line="240" w:lineRule="auto"/>
        <w:rPr>
          <w:color w:val="000000" w:themeColor="text1"/>
        </w:rPr>
      </w:pPr>
    </w:p>
    <w:p w14:paraId="202FC24D" w14:textId="3DC3A29C" w:rsidR="008D4C09" w:rsidRPr="00882B85" w:rsidRDefault="00E876F9" w:rsidP="00F07983">
      <w:pPr>
        <w:spacing w:after="0" w:line="240" w:lineRule="auto"/>
        <w:rPr>
          <w:b/>
        </w:rPr>
      </w:pPr>
      <w:r w:rsidRPr="00882B85">
        <w:rPr>
          <w:b/>
        </w:rPr>
        <w:t>4</w:t>
      </w:r>
      <w:r w:rsidR="008D4C09" w:rsidRPr="00882B85">
        <w:rPr>
          <w:b/>
        </w:rPr>
        <w:t>. Updates</w:t>
      </w:r>
    </w:p>
    <w:p w14:paraId="0E935576" w14:textId="055B69CB" w:rsidR="008D4C09" w:rsidRPr="00882B85" w:rsidRDefault="008D4C09" w:rsidP="007B172F">
      <w:pPr>
        <w:spacing w:after="0" w:line="240" w:lineRule="auto"/>
        <w:ind w:firstLine="360"/>
      </w:pPr>
      <w:r w:rsidRPr="00882B85">
        <w:rPr>
          <w:b/>
        </w:rPr>
        <w:t xml:space="preserve">4.1 </w:t>
      </w:r>
      <w:r w:rsidR="007B172F" w:rsidRPr="007B172F">
        <w:rPr>
          <w:rFonts w:cs="Calibri"/>
          <w:b/>
        </w:rPr>
        <w:t xml:space="preserve">Welcome Melinda Gilliam as the 2016-2017 student </w:t>
      </w:r>
      <w:proofErr w:type="gramStart"/>
      <w:r w:rsidR="007B172F" w:rsidRPr="007B172F">
        <w:rPr>
          <w:rFonts w:cs="Calibri"/>
          <w:b/>
        </w:rPr>
        <w:t>representative</w:t>
      </w:r>
      <w:proofErr w:type="gramEnd"/>
      <w:r w:rsidR="007B172F" w:rsidRPr="007B172F">
        <w:rPr>
          <w:rFonts w:cs="Calibri"/>
          <w:b/>
        </w:rPr>
        <w:t xml:space="preserve"> on the committee</w:t>
      </w:r>
    </w:p>
    <w:p w14:paraId="7804704C" w14:textId="4D7A86D9" w:rsidR="00A65871" w:rsidRPr="00A65871" w:rsidRDefault="00A65871" w:rsidP="00EC6903">
      <w:pPr>
        <w:pStyle w:val="ListParagraph"/>
        <w:numPr>
          <w:ilvl w:val="0"/>
          <w:numId w:val="21"/>
        </w:numPr>
        <w:tabs>
          <w:tab w:val="left" w:pos="1620"/>
        </w:tabs>
        <w:spacing w:after="0" w:line="240" w:lineRule="auto"/>
        <w:ind w:left="1080"/>
        <w:rPr>
          <w:b/>
        </w:rPr>
      </w:pPr>
      <w:proofErr w:type="gramStart"/>
      <w:r>
        <w:t>Welcomed Melinda Gilliam, student representative to the SPC.</w:t>
      </w:r>
      <w:proofErr w:type="gramEnd"/>
    </w:p>
    <w:p w14:paraId="5CB14766" w14:textId="4E6CD3B3" w:rsidR="000F67EB" w:rsidRPr="00A65871" w:rsidRDefault="008D4C09" w:rsidP="00EC6903">
      <w:pPr>
        <w:pStyle w:val="ListParagraph"/>
        <w:tabs>
          <w:tab w:val="left" w:pos="1620"/>
        </w:tabs>
        <w:spacing w:after="0" w:line="240" w:lineRule="auto"/>
        <w:ind w:left="360"/>
        <w:rPr>
          <w:b/>
        </w:rPr>
      </w:pPr>
      <w:r w:rsidRPr="00A65871">
        <w:rPr>
          <w:b/>
        </w:rPr>
        <w:t xml:space="preserve">4.2 </w:t>
      </w:r>
      <w:r w:rsidR="00A65871" w:rsidRPr="00A65871">
        <w:rPr>
          <w:rFonts w:cs="Calibri"/>
          <w:b/>
        </w:rPr>
        <w:t>Status of a possible locker room in the new Academic building</w:t>
      </w:r>
    </w:p>
    <w:p w14:paraId="2E121807" w14:textId="067B8C0A" w:rsidR="002F715E" w:rsidRPr="00882B85" w:rsidRDefault="008272C6" w:rsidP="00A75B42">
      <w:pPr>
        <w:pStyle w:val="ListParagraph"/>
        <w:numPr>
          <w:ilvl w:val="0"/>
          <w:numId w:val="27"/>
        </w:numPr>
        <w:spacing w:after="0" w:line="240" w:lineRule="auto"/>
        <w:ind w:left="1080"/>
      </w:pPr>
      <w:r>
        <w:t xml:space="preserve">Nick Gill shared with the committee that the </w:t>
      </w:r>
      <w:r w:rsidR="00EC6903">
        <w:t xml:space="preserve">new academic building </w:t>
      </w:r>
      <w:proofErr w:type="gramStart"/>
      <w:r w:rsidR="00EC6903">
        <w:t>is not configured</w:t>
      </w:r>
      <w:proofErr w:type="gramEnd"/>
      <w:r>
        <w:t xml:space="preserve"> to add a locker room.  </w:t>
      </w:r>
      <w:r w:rsidR="00EC6903">
        <w:t>However, t</w:t>
      </w:r>
      <w:r>
        <w:t xml:space="preserve">he new building </w:t>
      </w:r>
      <w:r w:rsidR="00EC6903">
        <w:t>may</w:t>
      </w:r>
      <w:r>
        <w:t xml:space="preserve"> open up </w:t>
      </w:r>
      <w:r w:rsidR="00EC6903">
        <w:t xml:space="preserve">an opportunity in the existing Wells building for </w:t>
      </w:r>
      <w:r>
        <w:t>locker room</w:t>
      </w:r>
      <w:r w:rsidR="00EC6903">
        <w:t>s to support co-curricular and extra-curricular activities at YCCC</w:t>
      </w:r>
      <w:r>
        <w:t>.</w:t>
      </w:r>
      <w:r w:rsidR="002A48A6">
        <w:t xml:space="preserve">  </w:t>
      </w:r>
    </w:p>
    <w:p w14:paraId="0D4E81EE" w14:textId="481867F4" w:rsidR="00B14721" w:rsidRPr="00B14721" w:rsidRDefault="000F67EB" w:rsidP="00B14721">
      <w:pPr>
        <w:spacing w:after="0" w:line="240" w:lineRule="auto"/>
        <w:ind w:left="360"/>
        <w:rPr>
          <w:rFonts w:cs="Calibri"/>
        </w:rPr>
      </w:pPr>
      <w:r w:rsidRPr="00882B85">
        <w:rPr>
          <w:b/>
        </w:rPr>
        <w:t xml:space="preserve">4.3 </w:t>
      </w:r>
      <w:r w:rsidR="00B14721" w:rsidRPr="00B14721">
        <w:rPr>
          <w:rFonts w:cs="Calibri"/>
          <w:b/>
        </w:rPr>
        <w:t>Overview of efforts to promote the “Actions &amp; Initiatives” online survey</w:t>
      </w:r>
    </w:p>
    <w:p w14:paraId="41016491" w14:textId="3C79F986" w:rsidR="00D3622D" w:rsidRPr="00882B85" w:rsidRDefault="00EC6903" w:rsidP="00A75B42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b/>
        </w:rPr>
      </w:pPr>
      <w:r>
        <w:t xml:space="preserve">Nick Gill created and distributed posters and </w:t>
      </w:r>
      <w:r w:rsidR="008272C6">
        <w:t>flyers</w:t>
      </w:r>
      <w:r>
        <w:t xml:space="preserve"> promoting the community “dot” exercise.  Additionally, email</w:t>
      </w:r>
      <w:r w:rsidR="008272C6">
        <w:t xml:space="preserve"> blasts</w:t>
      </w:r>
      <w:r>
        <w:t xml:space="preserve"> </w:t>
      </w:r>
      <w:proofErr w:type="gramStart"/>
      <w:r>
        <w:t>were sent out</w:t>
      </w:r>
      <w:proofErr w:type="gramEnd"/>
      <w:r>
        <w:t xml:space="preserve"> to all major active YCCC community members and constituents.</w:t>
      </w:r>
      <w:r w:rsidR="00B14721">
        <w:t xml:space="preserve"> </w:t>
      </w:r>
    </w:p>
    <w:p w14:paraId="4989E6C9" w14:textId="66953CDE" w:rsidR="00B14721" w:rsidRPr="00B14721" w:rsidRDefault="00D1097A" w:rsidP="00B14721">
      <w:pPr>
        <w:spacing w:after="0" w:line="240" w:lineRule="auto"/>
        <w:rPr>
          <w:b/>
        </w:rPr>
      </w:pPr>
      <w:r w:rsidRPr="00882B85">
        <w:rPr>
          <w:b/>
        </w:rPr>
        <w:t xml:space="preserve">        4.4 </w:t>
      </w:r>
      <w:r w:rsidR="00B14721" w:rsidRPr="00B14721">
        <w:rPr>
          <w:rFonts w:cs="Calibri"/>
          <w:b/>
        </w:rPr>
        <w:t>Results (quantitative yield) from the survey (it is very good!)</w:t>
      </w:r>
    </w:p>
    <w:p w14:paraId="218D7EFE" w14:textId="427199D6" w:rsidR="008241D4" w:rsidRPr="00882B85" w:rsidRDefault="00111445" w:rsidP="00EC6903">
      <w:pPr>
        <w:pStyle w:val="ListParagraph"/>
        <w:numPr>
          <w:ilvl w:val="0"/>
          <w:numId w:val="29"/>
        </w:numPr>
        <w:spacing w:after="0" w:line="240" w:lineRule="auto"/>
        <w:ind w:left="1080"/>
      </w:pPr>
      <w:r>
        <w:t>Nick Gill provided the group with a comprehensive presentation of the results</w:t>
      </w:r>
      <w:r w:rsidR="00166BD9">
        <w:t xml:space="preserve"> from the 64 </w:t>
      </w:r>
      <w:r w:rsidR="00DB4AF1">
        <w:t>respondents</w:t>
      </w:r>
      <w:r>
        <w:t xml:space="preserve">, which he </w:t>
      </w:r>
      <w:r w:rsidR="001B3B15">
        <w:t>presented top down</w:t>
      </w:r>
      <w:r>
        <w:t xml:space="preserve">.  </w:t>
      </w:r>
      <w:r w:rsidR="00EC6903">
        <w:t xml:space="preserve">A copy of the matrix is </w:t>
      </w:r>
      <w:proofErr w:type="spellStart"/>
      <w:r w:rsidR="00EC6903">
        <w:t>avaialbe</w:t>
      </w:r>
      <w:proofErr w:type="spellEnd"/>
      <w:r w:rsidR="00EC6903">
        <w:t xml:space="preserve"> on the YCCC portal page for the committee: </w:t>
      </w:r>
      <w:hyperlink r:id="rId7" w:history="1">
        <w:r w:rsidR="00EC6903" w:rsidRPr="00824E0A">
          <w:rPr>
            <w:rStyle w:val="Hyperlink"/>
          </w:rPr>
          <w:t>https://my.yccc.edu/ICS/Campus_Services/Governance/Strategic_Planning_Committee.jnz</w:t>
        </w:r>
      </w:hyperlink>
      <w:r w:rsidR="001B3B15">
        <w:t>.</w:t>
      </w:r>
      <w:r w:rsidR="00EC6903">
        <w:t xml:space="preserve"> </w:t>
      </w:r>
      <w:r w:rsidR="00B14721">
        <w:t xml:space="preserve"> </w:t>
      </w:r>
    </w:p>
    <w:p w14:paraId="475B428D" w14:textId="2BA2D0C4" w:rsidR="008D4C09" w:rsidRPr="00882B85" w:rsidRDefault="008D4C09" w:rsidP="00F07983">
      <w:pPr>
        <w:spacing w:after="0" w:line="240" w:lineRule="auto"/>
        <w:rPr>
          <w:b/>
        </w:rPr>
      </w:pPr>
      <w:r w:rsidRPr="00882B85">
        <w:rPr>
          <w:b/>
        </w:rPr>
        <w:lastRenderedPageBreak/>
        <w:t>5. Old b</w:t>
      </w:r>
      <w:r w:rsidR="00300CF5" w:rsidRPr="00882B85">
        <w:rPr>
          <w:b/>
        </w:rPr>
        <w:t>usiness</w:t>
      </w:r>
    </w:p>
    <w:p w14:paraId="27CA238A" w14:textId="226B801E" w:rsidR="00787337" w:rsidRPr="00882B85" w:rsidRDefault="00A75B42" w:rsidP="00A75B42">
      <w:pPr>
        <w:pStyle w:val="ListParagraph"/>
        <w:numPr>
          <w:ilvl w:val="0"/>
          <w:numId w:val="32"/>
        </w:numPr>
        <w:spacing w:after="0" w:line="240" w:lineRule="auto"/>
        <w:ind w:left="1080"/>
      </w:pPr>
      <w:r w:rsidRPr="00882B85">
        <w:t>None</w:t>
      </w:r>
    </w:p>
    <w:p w14:paraId="5E805862" w14:textId="77777777" w:rsidR="001B3B15" w:rsidRDefault="001B3B15" w:rsidP="00F07983">
      <w:pPr>
        <w:spacing w:after="0" w:line="240" w:lineRule="auto"/>
        <w:rPr>
          <w:b/>
        </w:rPr>
      </w:pPr>
    </w:p>
    <w:p w14:paraId="592F1F27" w14:textId="7FCAF29B" w:rsidR="00787337" w:rsidRPr="00882B85" w:rsidRDefault="00546187" w:rsidP="00F07983">
      <w:pPr>
        <w:spacing w:after="0" w:line="240" w:lineRule="auto"/>
        <w:rPr>
          <w:b/>
        </w:rPr>
      </w:pPr>
      <w:r w:rsidRPr="00882B85">
        <w:rPr>
          <w:b/>
        </w:rPr>
        <w:t>6</w:t>
      </w:r>
      <w:r w:rsidR="008D4C09" w:rsidRPr="00882B85">
        <w:rPr>
          <w:b/>
        </w:rPr>
        <w:t>. New b</w:t>
      </w:r>
      <w:r w:rsidR="00A177FD" w:rsidRPr="00882B85">
        <w:rPr>
          <w:b/>
        </w:rPr>
        <w:t>usiness</w:t>
      </w:r>
    </w:p>
    <w:p w14:paraId="32FA6920" w14:textId="77777777" w:rsidR="002636D3" w:rsidRDefault="00546187" w:rsidP="002636D3">
      <w:pPr>
        <w:spacing w:after="0" w:line="240" w:lineRule="auto"/>
        <w:ind w:firstLine="450"/>
        <w:rPr>
          <w:rFonts w:cs="Calibri"/>
          <w:b/>
        </w:rPr>
      </w:pPr>
      <w:r w:rsidRPr="00882B85">
        <w:rPr>
          <w:b/>
        </w:rPr>
        <w:t xml:space="preserve">6.1 </w:t>
      </w:r>
      <w:r w:rsidR="004A44B1" w:rsidRPr="004A44B1">
        <w:rPr>
          <w:rFonts w:cs="Calibri"/>
          <w:b/>
        </w:rPr>
        <w:t>Review grouped feedback and raw data from the survey (D)</w:t>
      </w:r>
    </w:p>
    <w:p w14:paraId="376A8FDD" w14:textId="1510930E" w:rsidR="00166BD9" w:rsidRPr="002636D3" w:rsidRDefault="00DB4AF1" w:rsidP="002636D3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cs="Calibri"/>
        </w:rPr>
      </w:pPr>
      <w:r w:rsidRPr="002636D3">
        <w:t xml:space="preserve">Nick </w:t>
      </w:r>
      <w:r w:rsidR="002636D3">
        <w:t xml:space="preserve">Gill </w:t>
      </w:r>
      <w:r w:rsidRPr="002636D3">
        <w:t>provided the committee</w:t>
      </w:r>
      <w:r w:rsidR="00166BD9" w:rsidRPr="002636D3">
        <w:t xml:space="preserve"> with a presentation which he codified and grouped the major themes.  </w:t>
      </w:r>
    </w:p>
    <w:p w14:paraId="76920B89" w14:textId="77777777" w:rsidR="002636D3" w:rsidRDefault="00C67782" w:rsidP="002636D3">
      <w:pPr>
        <w:pStyle w:val="ListParagraph"/>
        <w:numPr>
          <w:ilvl w:val="0"/>
          <w:numId w:val="20"/>
        </w:numPr>
        <w:spacing w:after="0" w:line="240" w:lineRule="auto"/>
        <w:ind w:left="1080"/>
      </w:pPr>
      <w:r>
        <w:t xml:space="preserve">Academic Planning - </w:t>
      </w:r>
      <w:r w:rsidR="00DB4AF1">
        <w:t>Nick shared Academic planning was a major theme.  We do not have scheduling software to meet the needs of the student like Southern, Maine.  It is important to meet the needs of the students with a scheduling program.  Academic scheduling is done only with an excel program at YCCC and we need more of an investment.</w:t>
      </w:r>
    </w:p>
    <w:p w14:paraId="7FD90BE7" w14:textId="77777777" w:rsidR="002636D3" w:rsidRDefault="009355CA" w:rsidP="002636D3">
      <w:pPr>
        <w:pStyle w:val="ListParagraph"/>
        <w:numPr>
          <w:ilvl w:val="0"/>
          <w:numId w:val="20"/>
        </w:numPr>
        <w:spacing w:after="0" w:line="240" w:lineRule="auto"/>
        <w:ind w:left="1080"/>
      </w:pPr>
      <w:r>
        <w:t>The SPC committee reviewed the themes and provided the following comments:</w:t>
      </w:r>
      <w:r w:rsidR="00C67782">
        <w:t xml:space="preserve">  </w:t>
      </w:r>
    </w:p>
    <w:p w14:paraId="200BAAF1" w14:textId="385EB50C" w:rsidR="002636D3" w:rsidRDefault="00120FA4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YCCC provides students with the same courses as other schools and students save money in comparison.</w:t>
      </w:r>
    </w:p>
    <w:p w14:paraId="1E74F22B" w14:textId="61C0447F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proofErr w:type="gramStart"/>
      <w:r>
        <w:t>T</w:t>
      </w:r>
      <w:r w:rsidR="00120FA4">
        <w:t>he strength of the Lab Sciences at YCCC.</w:t>
      </w:r>
      <w:proofErr w:type="gramEnd"/>
    </w:p>
    <w:p w14:paraId="07002383" w14:textId="7BA2C8E1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S</w:t>
      </w:r>
      <w:r w:rsidR="00120FA4">
        <w:t>tudents flourish after going from YC</w:t>
      </w:r>
      <w:r w:rsidR="00645BCE">
        <w:t xml:space="preserve">CC to another school and Melinda </w:t>
      </w:r>
      <w:bookmarkStart w:id="0" w:name="_GoBack"/>
      <w:bookmarkEnd w:id="0"/>
      <w:r w:rsidR="00120FA4">
        <w:t>agreed.</w:t>
      </w:r>
    </w:p>
    <w:p w14:paraId="31E98752" w14:textId="630AD791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S</w:t>
      </w:r>
      <w:r w:rsidR="00973659">
        <w:t>tudents</w:t>
      </w:r>
      <w:r w:rsidR="00120FA4">
        <w:t xml:space="preserve"> </w:t>
      </w:r>
      <w:r w:rsidR="00973659">
        <w:t>feel</w:t>
      </w:r>
      <w:r w:rsidR="00120FA4">
        <w:t xml:space="preserve"> bombard</w:t>
      </w:r>
      <w:r w:rsidR="00973659">
        <w:t>ed with school choices and YCCC seems to be the school for poor kids.</w:t>
      </w:r>
    </w:p>
    <w:p w14:paraId="2EFE2172" w14:textId="47CB1554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YCCC is</w:t>
      </w:r>
      <w:r w:rsidR="00D90164">
        <w:t xml:space="preserve"> a good investment at 1/3 of the price.  </w:t>
      </w:r>
    </w:p>
    <w:p w14:paraId="0F9C0BE7" w14:textId="7D8E61A2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T</w:t>
      </w:r>
      <w:r w:rsidR="00D90164">
        <w:t xml:space="preserve">he classes </w:t>
      </w:r>
      <w:r>
        <w:t xml:space="preserve">at YCCC </w:t>
      </w:r>
      <w:r w:rsidR="00D90164">
        <w:t>transfer too</w:t>
      </w:r>
      <w:r>
        <w:t>.</w:t>
      </w:r>
    </w:p>
    <w:p w14:paraId="73E7365A" w14:textId="4730B51E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YCCC is a</w:t>
      </w:r>
      <w:r w:rsidR="00D90164">
        <w:t xml:space="preserve"> good value </w:t>
      </w:r>
      <w:r>
        <w:t xml:space="preserve">with outstanding faculty.  </w:t>
      </w:r>
      <w:r w:rsidR="00D90164">
        <w:t xml:space="preserve">More teachers at YCCC with </w:t>
      </w:r>
      <w:proofErr w:type="gramStart"/>
      <w:r w:rsidR="00D90164">
        <w:t>PHD’s</w:t>
      </w:r>
      <w:proofErr w:type="gramEnd"/>
      <w:r w:rsidR="00D90164">
        <w:t xml:space="preserve"> than UNH.  </w:t>
      </w:r>
    </w:p>
    <w:p w14:paraId="18D92895" w14:textId="6C47F818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A student</w:t>
      </w:r>
      <w:r w:rsidR="00D90164" w:rsidRPr="00D90164">
        <w:t xml:space="preserve"> can go here 3 years and transfer elsewhere. </w:t>
      </w:r>
    </w:p>
    <w:p w14:paraId="03B6A4AD" w14:textId="1416A3CE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proofErr w:type="gramStart"/>
      <w:r>
        <w:t xml:space="preserve">YCCC </w:t>
      </w:r>
      <w:r w:rsidR="00D90164">
        <w:t>need</w:t>
      </w:r>
      <w:r>
        <w:t>’s</w:t>
      </w:r>
      <w:r w:rsidR="00D90164">
        <w:t xml:space="preserve"> to create new message providing students with comparable chart showing savings.</w:t>
      </w:r>
      <w:proofErr w:type="gramEnd"/>
    </w:p>
    <w:p w14:paraId="6ABA6BFB" w14:textId="4396E4E3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The </w:t>
      </w:r>
      <w:r w:rsidR="00D90164">
        <w:t>return on investment is much better here.</w:t>
      </w:r>
    </w:p>
    <w:p w14:paraId="45F122D3" w14:textId="01C0E474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I</w:t>
      </w:r>
      <w:r w:rsidR="00D90164">
        <w:t>t is important to get people to come to YCCC to see our site. Like when the Rotary came here and complimented the site.</w:t>
      </w:r>
    </w:p>
    <w:p w14:paraId="008C7AB9" w14:textId="632B58A3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R</w:t>
      </w:r>
      <w:r w:rsidR="008C45DC">
        <w:t xml:space="preserve">eferenced </w:t>
      </w:r>
      <w:r>
        <w:t xml:space="preserve">to </w:t>
      </w:r>
      <w:r w:rsidR="008C45DC">
        <w:t>PLA and the need to show people how easy it is to achieve goals.</w:t>
      </w:r>
    </w:p>
    <w:p w14:paraId="788CDEA6" w14:textId="2E63F63C" w:rsidR="002636D3" w:rsidRDefault="008C45DC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Associates Degree is the least valued and even below Certificates, need to turn this into an advantage on opportunity.</w:t>
      </w:r>
    </w:p>
    <w:p w14:paraId="613A6773" w14:textId="0A67F11C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D</w:t>
      </w:r>
      <w:r w:rsidR="008C45DC">
        <w:t xml:space="preserve">ouble major or major minor would increase investment.  </w:t>
      </w:r>
    </w:p>
    <w:p w14:paraId="7D5DD285" w14:textId="703B80DD" w:rsidR="002636D3" w:rsidRDefault="008C45DC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Federal aid limits this by only providing money for majors.</w:t>
      </w:r>
    </w:p>
    <w:p w14:paraId="206A87A6" w14:textId="50996396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YCCC </w:t>
      </w:r>
      <w:r w:rsidR="008C45DC">
        <w:t>could combine majors but would need to have established tracks.</w:t>
      </w:r>
    </w:p>
    <w:p w14:paraId="4430F966" w14:textId="662678A3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Committee member</w:t>
      </w:r>
      <w:r w:rsidR="008C45DC">
        <w:t xml:space="preserve"> was an inter-discipline major, which was his double major.</w:t>
      </w:r>
    </w:p>
    <w:p w14:paraId="7F3B7FE9" w14:textId="09CDE66C" w:rsidR="002636D3" w:rsidRDefault="002636D3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Institutional c</w:t>
      </w:r>
      <w:r w:rsidR="008C45DC">
        <w:t xml:space="preserve">ulture needs to be less reactive and communication is </w:t>
      </w:r>
      <w:r>
        <w:t xml:space="preserve">the </w:t>
      </w:r>
      <w:r w:rsidR="008C45DC">
        <w:t>key.</w:t>
      </w:r>
    </w:p>
    <w:p w14:paraId="1F153CB3" w14:textId="6CEEFB26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The </w:t>
      </w:r>
      <w:r w:rsidR="008C45DC">
        <w:t xml:space="preserve">internal communications need some work, in office is excellent.  For outside </w:t>
      </w:r>
      <w:r w:rsidR="007A0F3B">
        <w:t>communications,</w:t>
      </w:r>
      <w:r w:rsidR="008C45DC">
        <w:t xml:space="preserve"> we rely on advertising</w:t>
      </w:r>
      <w:r w:rsidR="007A0F3B">
        <w:t xml:space="preserve"> but need more marketing such as utilizing radio and hanging posters. </w:t>
      </w:r>
    </w:p>
    <w:p w14:paraId="56EF1D43" w14:textId="07B8F065" w:rsid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People outsourced</w:t>
      </w:r>
      <w:r w:rsidR="007A0F3B">
        <w:t xml:space="preserve"> need to be reached enhance their knowledge and save companies money.</w:t>
      </w:r>
    </w:p>
    <w:p w14:paraId="7C03AD6F" w14:textId="01BA5CA1" w:rsidR="00F80A7C" w:rsidRPr="002636D3" w:rsidRDefault="00FB306E" w:rsidP="002636D3">
      <w:pPr>
        <w:pStyle w:val="ListParagraph"/>
        <w:numPr>
          <w:ilvl w:val="1"/>
          <w:numId w:val="20"/>
        </w:numPr>
        <w:spacing w:after="0" w:line="240" w:lineRule="auto"/>
      </w:pPr>
      <w:r>
        <w:t>YCCC needs</w:t>
      </w:r>
      <w:r w:rsidR="007A0F3B">
        <w:t xml:space="preserve"> testimonials so people who attend can spread the word.</w:t>
      </w:r>
    </w:p>
    <w:p w14:paraId="5DF9B5AC" w14:textId="337D4D39" w:rsidR="00384E30" w:rsidRPr="004A44B1" w:rsidRDefault="004A44B1" w:rsidP="00D66EBE">
      <w:pPr>
        <w:spacing w:after="0" w:line="240" w:lineRule="auto"/>
        <w:ind w:left="540"/>
        <w:rPr>
          <w:b/>
        </w:rPr>
      </w:pPr>
      <w:r>
        <w:rPr>
          <w:b/>
        </w:rPr>
        <w:t xml:space="preserve">6.2 </w:t>
      </w:r>
      <w:r w:rsidRPr="004A44B1">
        <w:rPr>
          <w:rFonts w:cs="Calibri"/>
          <w:b/>
        </w:rPr>
        <w:t>Discuss a good time for a community in-person “dot” exercise (A)</w:t>
      </w:r>
    </w:p>
    <w:p w14:paraId="76D5FFEC" w14:textId="4A56091D" w:rsidR="00787337" w:rsidRPr="00882B85" w:rsidRDefault="00F57DCF" w:rsidP="00D66EBE">
      <w:pPr>
        <w:pStyle w:val="ListParagraph"/>
        <w:numPr>
          <w:ilvl w:val="0"/>
          <w:numId w:val="30"/>
        </w:numPr>
        <w:spacing w:after="0" w:line="240" w:lineRule="auto"/>
        <w:ind w:left="1080"/>
      </w:pPr>
      <w:r>
        <w:t>Nick Gill spoke to the group about the timing and he thought between Thanksgiving and Christmas on a Tuesday and Wednesday during lunch hour would be appropriate.</w:t>
      </w:r>
      <w:r w:rsidR="004A44B1">
        <w:t xml:space="preserve"> </w:t>
      </w:r>
    </w:p>
    <w:p w14:paraId="68523B5C" w14:textId="628729E3" w:rsidR="00384E30" w:rsidRPr="00882B85" w:rsidRDefault="00F57DCF" w:rsidP="00D66EBE">
      <w:pPr>
        <w:pStyle w:val="ListParagraph"/>
        <w:numPr>
          <w:ilvl w:val="0"/>
          <w:numId w:val="30"/>
        </w:numPr>
        <w:spacing w:after="0" w:line="240" w:lineRule="auto"/>
        <w:ind w:left="1080"/>
      </w:pPr>
      <w:r>
        <w:t>Nick Gill provided the group with next steps</w:t>
      </w:r>
      <w:r w:rsidR="00365384">
        <w:t>;</w:t>
      </w:r>
      <w:r>
        <w:t xml:space="preserve"> which should include </w:t>
      </w:r>
      <w:r w:rsidR="00657194">
        <w:t>creating a plan for next year;</w:t>
      </w:r>
      <w:r w:rsidR="00365384">
        <w:t xml:space="preserve"> utilizing the mid-Café </w:t>
      </w:r>
      <w:r w:rsidR="00657194">
        <w:t>for events; budget for food, etc.….</w:t>
      </w:r>
    </w:p>
    <w:p w14:paraId="4C9A61ED" w14:textId="27E7F4EA" w:rsidR="002A48A6" w:rsidRDefault="002A48A6" w:rsidP="002A48A6">
      <w:pPr>
        <w:spacing w:after="0"/>
        <w:rPr>
          <w:rFonts w:cs="Calibri"/>
          <w:b/>
        </w:rPr>
      </w:pPr>
      <w:r w:rsidRPr="002A48A6">
        <w:rPr>
          <w:b/>
        </w:rPr>
        <w:t xml:space="preserve">           6.3</w:t>
      </w:r>
      <w:r w:rsidR="004A44B1" w:rsidRPr="002A48A6">
        <w:rPr>
          <w:b/>
        </w:rPr>
        <w:t xml:space="preserve"> </w:t>
      </w:r>
      <w:r>
        <w:rPr>
          <w:rFonts w:cs="Calibri"/>
          <w:b/>
        </w:rPr>
        <w:t>Should it have an open-</w:t>
      </w:r>
      <w:r w:rsidRPr="002A48A6">
        <w:rPr>
          <w:rFonts w:cs="Calibri"/>
          <w:b/>
        </w:rPr>
        <w:t>ended component? (D, A)</w:t>
      </w:r>
    </w:p>
    <w:p w14:paraId="3A996A95" w14:textId="21EA0CFF" w:rsidR="001B3B15" w:rsidRDefault="00F57DCF" w:rsidP="001B3B15">
      <w:pPr>
        <w:pStyle w:val="ListParagraph"/>
        <w:numPr>
          <w:ilvl w:val="0"/>
          <w:numId w:val="30"/>
        </w:numPr>
        <w:spacing w:after="0" w:line="240" w:lineRule="auto"/>
        <w:ind w:left="1080"/>
      </w:pPr>
      <w:r>
        <w:t>The group preferred to provide choices and fill-in-the-blanks as well as provide a comment.</w:t>
      </w:r>
    </w:p>
    <w:p w14:paraId="46836623" w14:textId="0D1A7062" w:rsidR="008B722F" w:rsidRPr="006E5100" w:rsidRDefault="00F57DCF" w:rsidP="00BF1FB8">
      <w:pPr>
        <w:pStyle w:val="ListParagraph"/>
        <w:numPr>
          <w:ilvl w:val="0"/>
          <w:numId w:val="30"/>
        </w:numPr>
        <w:spacing w:after="0" w:line="240" w:lineRule="auto"/>
        <w:ind w:left="1080"/>
        <w:rPr>
          <w:b/>
        </w:rPr>
      </w:pPr>
      <w:r>
        <w:t>Show groupings to the Dean’s council for their input.</w:t>
      </w:r>
    </w:p>
    <w:p w14:paraId="2C77CB87" w14:textId="77777777" w:rsidR="006E5100" w:rsidRPr="00F57DCF" w:rsidRDefault="006E5100" w:rsidP="006E5100">
      <w:pPr>
        <w:pStyle w:val="ListParagraph"/>
        <w:spacing w:after="0" w:line="240" w:lineRule="auto"/>
        <w:ind w:left="1080"/>
        <w:rPr>
          <w:b/>
        </w:rPr>
      </w:pPr>
    </w:p>
    <w:p w14:paraId="1E2BC195" w14:textId="566FDFED" w:rsidR="00DD2B11" w:rsidRPr="00882B85" w:rsidRDefault="007926AA" w:rsidP="00764AF0">
      <w:pPr>
        <w:spacing w:after="0" w:line="240" w:lineRule="auto"/>
        <w:ind w:left="360"/>
        <w:rPr>
          <w:b/>
        </w:rPr>
      </w:pPr>
      <w:r w:rsidRPr="00882B85">
        <w:rPr>
          <w:b/>
        </w:rPr>
        <w:t>7</w:t>
      </w:r>
      <w:r w:rsidR="00D71A7F" w:rsidRPr="00882B85">
        <w:rPr>
          <w:b/>
        </w:rPr>
        <w:t>. Announcements</w:t>
      </w:r>
    </w:p>
    <w:p w14:paraId="1CEE6E0D" w14:textId="6D7AC5D7" w:rsidR="007926AA" w:rsidRPr="00882B85" w:rsidRDefault="007926AA" w:rsidP="00764AF0">
      <w:pPr>
        <w:pStyle w:val="ListParagraph"/>
        <w:numPr>
          <w:ilvl w:val="0"/>
          <w:numId w:val="26"/>
        </w:numPr>
        <w:spacing w:after="0" w:line="240" w:lineRule="auto"/>
        <w:ind w:left="990"/>
      </w:pPr>
      <w:r w:rsidRPr="00882B85">
        <w:lastRenderedPageBreak/>
        <w:t>None</w:t>
      </w:r>
    </w:p>
    <w:p w14:paraId="04EC04A4" w14:textId="77777777" w:rsidR="007926AA" w:rsidRPr="00882B85" w:rsidRDefault="007926AA" w:rsidP="00F07983">
      <w:pPr>
        <w:pStyle w:val="ListParagraph"/>
        <w:spacing w:after="0" w:line="240" w:lineRule="auto"/>
        <w:rPr>
          <w:b/>
        </w:rPr>
      </w:pPr>
    </w:p>
    <w:p w14:paraId="1CDB552E" w14:textId="13742A10" w:rsidR="00B01C18" w:rsidRPr="00882B85" w:rsidRDefault="007926AA" w:rsidP="00764AF0">
      <w:pPr>
        <w:spacing w:after="0" w:line="240" w:lineRule="auto"/>
        <w:ind w:left="360"/>
      </w:pPr>
      <w:r w:rsidRPr="00882B85">
        <w:rPr>
          <w:b/>
        </w:rPr>
        <w:t>8</w:t>
      </w:r>
      <w:r w:rsidR="00D71A7F" w:rsidRPr="00882B85">
        <w:rPr>
          <w:b/>
        </w:rPr>
        <w:t>.</w:t>
      </w:r>
      <w:r w:rsidR="00D71A7F" w:rsidRPr="00882B85">
        <w:t xml:space="preserve"> </w:t>
      </w:r>
      <w:r w:rsidR="00D71A7F" w:rsidRPr="00882B85">
        <w:rPr>
          <w:b/>
        </w:rPr>
        <w:t>Public Comment</w:t>
      </w:r>
      <w:r w:rsidR="00B01C18" w:rsidRPr="00882B85">
        <w:t xml:space="preserve"> </w:t>
      </w:r>
    </w:p>
    <w:p w14:paraId="3A56FB6D" w14:textId="77777777" w:rsidR="007926AA" w:rsidRPr="00882B85" w:rsidRDefault="007926AA" w:rsidP="00764AF0">
      <w:pPr>
        <w:pStyle w:val="ListParagraph"/>
        <w:numPr>
          <w:ilvl w:val="0"/>
          <w:numId w:val="26"/>
        </w:numPr>
        <w:spacing w:after="0" w:line="240" w:lineRule="auto"/>
        <w:ind w:left="1080"/>
      </w:pPr>
      <w:r w:rsidRPr="00882B85">
        <w:t>None</w:t>
      </w:r>
    </w:p>
    <w:p w14:paraId="2D196A29" w14:textId="1A04C723" w:rsidR="00D71A7F" w:rsidRPr="00882B85" w:rsidRDefault="00D71A7F" w:rsidP="00F07983">
      <w:pPr>
        <w:tabs>
          <w:tab w:val="left" w:pos="1890"/>
        </w:tabs>
        <w:spacing w:after="0" w:line="240" w:lineRule="auto"/>
      </w:pPr>
    </w:p>
    <w:p w14:paraId="430A6862" w14:textId="0CC31495" w:rsidR="00D71A7F" w:rsidRPr="00882B85" w:rsidRDefault="007926AA" w:rsidP="00764AF0">
      <w:pPr>
        <w:spacing w:after="0" w:line="240" w:lineRule="auto"/>
        <w:ind w:left="360"/>
        <w:rPr>
          <w:b/>
        </w:rPr>
      </w:pPr>
      <w:r w:rsidRPr="00882B85">
        <w:rPr>
          <w:b/>
        </w:rPr>
        <w:t>9</w:t>
      </w:r>
      <w:r w:rsidR="00D71A7F" w:rsidRPr="00882B85">
        <w:rPr>
          <w:b/>
        </w:rPr>
        <w:t>. Adjournment</w:t>
      </w:r>
      <w:r w:rsidR="00B01C18" w:rsidRPr="00882B85">
        <w:rPr>
          <w:b/>
        </w:rPr>
        <w:tab/>
      </w:r>
    </w:p>
    <w:p w14:paraId="732A5A74" w14:textId="57ECF32B" w:rsidR="00F07983" w:rsidRPr="00882B85" w:rsidRDefault="00B91B4A" w:rsidP="00061F5C">
      <w:pPr>
        <w:pStyle w:val="ListParagraph"/>
        <w:numPr>
          <w:ilvl w:val="1"/>
          <w:numId w:val="7"/>
        </w:numPr>
        <w:spacing w:after="0" w:line="240" w:lineRule="auto"/>
        <w:ind w:left="1080"/>
      </w:pPr>
      <w:r w:rsidRPr="00882B85">
        <w:t>Meeting</w:t>
      </w:r>
      <w:r w:rsidR="00D71A7F" w:rsidRPr="00882B85">
        <w:t xml:space="preserve"> adjourn</w:t>
      </w:r>
      <w:r w:rsidRPr="00882B85">
        <w:t>ed</w:t>
      </w:r>
      <w:r w:rsidR="00D71A7F" w:rsidRPr="00882B85">
        <w:t xml:space="preserve"> by Nicholas Gill</w:t>
      </w:r>
      <w:r w:rsidRPr="00882B85">
        <w:t xml:space="preserve"> at </w:t>
      </w:r>
      <w:r w:rsidR="004551A9" w:rsidRPr="00882B85">
        <w:t>10:05</w:t>
      </w:r>
      <w:r w:rsidR="00B01C18" w:rsidRPr="00882B85">
        <w:t xml:space="preserve"> A</w:t>
      </w:r>
      <w:r w:rsidRPr="00882B85">
        <w:t>M</w:t>
      </w:r>
    </w:p>
    <w:sectPr w:rsidR="00F07983" w:rsidRPr="00882B85" w:rsidSect="00A177F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C1"/>
    <w:multiLevelType w:val="hybridMultilevel"/>
    <w:tmpl w:val="1316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709"/>
    <w:multiLevelType w:val="hybridMultilevel"/>
    <w:tmpl w:val="DEF28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B87B02"/>
    <w:multiLevelType w:val="hybridMultilevel"/>
    <w:tmpl w:val="301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86A9F"/>
    <w:multiLevelType w:val="hybridMultilevel"/>
    <w:tmpl w:val="B4E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16518"/>
    <w:multiLevelType w:val="hybridMultilevel"/>
    <w:tmpl w:val="0A1AF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541FE1"/>
    <w:multiLevelType w:val="hybridMultilevel"/>
    <w:tmpl w:val="79CC2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6B0A0B"/>
    <w:multiLevelType w:val="hybridMultilevel"/>
    <w:tmpl w:val="02140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B7E26"/>
    <w:multiLevelType w:val="hybridMultilevel"/>
    <w:tmpl w:val="73D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23150"/>
    <w:multiLevelType w:val="hybridMultilevel"/>
    <w:tmpl w:val="490A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1235"/>
    <w:multiLevelType w:val="hybridMultilevel"/>
    <w:tmpl w:val="23A2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01528"/>
    <w:multiLevelType w:val="hybridMultilevel"/>
    <w:tmpl w:val="242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6149A"/>
    <w:multiLevelType w:val="hybridMultilevel"/>
    <w:tmpl w:val="125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37726"/>
    <w:multiLevelType w:val="hybridMultilevel"/>
    <w:tmpl w:val="18303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16D5B69"/>
    <w:multiLevelType w:val="hybridMultilevel"/>
    <w:tmpl w:val="29B4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56706"/>
    <w:multiLevelType w:val="hybridMultilevel"/>
    <w:tmpl w:val="941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A39EB"/>
    <w:multiLevelType w:val="hybridMultilevel"/>
    <w:tmpl w:val="5B043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A47195"/>
    <w:multiLevelType w:val="hybridMultilevel"/>
    <w:tmpl w:val="543E2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981DCC"/>
    <w:multiLevelType w:val="hybridMultilevel"/>
    <w:tmpl w:val="95A0A9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3260C9"/>
    <w:multiLevelType w:val="hybridMultilevel"/>
    <w:tmpl w:val="990C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352B0"/>
    <w:multiLevelType w:val="hybridMultilevel"/>
    <w:tmpl w:val="81AC3C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4F791C5F"/>
    <w:multiLevelType w:val="hybridMultilevel"/>
    <w:tmpl w:val="633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0668B"/>
    <w:multiLevelType w:val="hybridMultilevel"/>
    <w:tmpl w:val="F0186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260931"/>
    <w:multiLevelType w:val="hybridMultilevel"/>
    <w:tmpl w:val="8D64B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0A86AA6"/>
    <w:multiLevelType w:val="hybridMultilevel"/>
    <w:tmpl w:val="8172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E3038"/>
    <w:multiLevelType w:val="hybridMultilevel"/>
    <w:tmpl w:val="60E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66F8"/>
    <w:multiLevelType w:val="hybridMultilevel"/>
    <w:tmpl w:val="0E56771E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C15DF"/>
    <w:multiLevelType w:val="hybridMultilevel"/>
    <w:tmpl w:val="1BAE3640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6ECF"/>
    <w:multiLevelType w:val="hybridMultilevel"/>
    <w:tmpl w:val="8B8AB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D633E37"/>
    <w:multiLevelType w:val="hybridMultilevel"/>
    <w:tmpl w:val="48D2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353CC6"/>
    <w:multiLevelType w:val="hybridMultilevel"/>
    <w:tmpl w:val="7FFE9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785A70"/>
    <w:multiLevelType w:val="hybridMultilevel"/>
    <w:tmpl w:val="6420A8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F4605AC"/>
    <w:multiLevelType w:val="hybridMultilevel"/>
    <w:tmpl w:val="5C0CA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18"/>
  </w:num>
  <w:num w:numId="5">
    <w:abstractNumId w:val="8"/>
  </w:num>
  <w:num w:numId="6">
    <w:abstractNumId w:val="31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20"/>
  </w:num>
  <w:num w:numId="13">
    <w:abstractNumId w:val="4"/>
  </w:num>
  <w:num w:numId="14">
    <w:abstractNumId w:val="27"/>
  </w:num>
  <w:num w:numId="15">
    <w:abstractNumId w:val="12"/>
  </w:num>
  <w:num w:numId="16">
    <w:abstractNumId w:val="16"/>
  </w:num>
  <w:num w:numId="17">
    <w:abstractNumId w:val="1"/>
  </w:num>
  <w:num w:numId="18">
    <w:abstractNumId w:val="19"/>
  </w:num>
  <w:num w:numId="19">
    <w:abstractNumId w:val="24"/>
  </w:num>
  <w:num w:numId="20">
    <w:abstractNumId w:val="9"/>
  </w:num>
  <w:num w:numId="21">
    <w:abstractNumId w:val="5"/>
  </w:num>
  <w:num w:numId="22">
    <w:abstractNumId w:val="21"/>
  </w:num>
  <w:num w:numId="23">
    <w:abstractNumId w:val="6"/>
  </w:num>
  <w:num w:numId="24">
    <w:abstractNumId w:val="29"/>
  </w:num>
  <w:num w:numId="25">
    <w:abstractNumId w:val="15"/>
  </w:num>
  <w:num w:numId="26">
    <w:abstractNumId w:val="0"/>
  </w:num>
  <w:num w:numId="27">
    <w:abstractNumId w:val="28"/>
  </w:num>
  <w:num w:numId="28">
    <w:abstractNumId w:val="17"/>
  </w:num>
  <w:num w:numId="29">
    <w:abstractNumId w:val="30"/>
  </w:num>
  <w:num w:numId="30">
    <w:abstractNumId w:val="23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AC"/>
    <w:rsid w:val="0003097B"/>
    <w:rsid w:val="00034A7D"/>
    <w:rsid w:val="00092F7C"/>
    <w:rsid w:val="000B43F8"/>
    <w:rsid w:val="000E5389"/>
    <w:rsid w:val="000F33BB"/>
    <w:rsid w:val="000F67EB"/>
    <w:rsid w:val="00111445"/>
    <w:rsid w:val="00120FA4"/>
    <w:rsid w:val="001509EA"/>
    <w:rsid w:val="001618A6"/>
    <w:rsid w:val="00166BD9"/>
    <w:rsid w:val="00175525"/>
    <w:rsid w:val="001A73C8"/>
    <w:rsid w:val="001B2926"/>
    <w:rsid w:val="001B3B15"/>
    <w:rsid w:val="001C60C7"/>
    <w:rsid w:val="001E79FC"/>
    <w:rsid w:val="00200C10"/>
    <w:rsid w:val="002072EF"/>
    <w:rsid w:val="002636D3"/>
    <w:rsid w:val="002A1295"/>
    <w:rsid w:val="002A48A6"/>
    <w:rsid w:val="002C348A"/>
    <w:rsid w:val="002F715E"/>
    <w:rsid w:val="00300CF5"/>
    <w:rsid w:val="003022EB"/>
    <w:rsid w:val="00302CE5"/>
    <w:rsid w:val="00311EF7"/>
    <w:rsid w:val="00325AA3"/>
    <w:rsid w:val="003352F5"/>
    <w:rsid w:val="00340F65"/>
    <w:rsid w:val="00361C55"/>
    <w:rsid w:val="00363394"/>
    <w:rsid w:val="00365384"/>
    <w:rsid w:val="00384E30"/>
    <w:rsid w:val="00387A31"/>
    <w:rsid w:val="003904B3"/>
    <w:rsid w:val="003E65A9"/>
    <w:rsid w:val="003F5D61"/>
    <w:rsid w:val="004008EE"/>
    <w:rsid w:val="004265B7"/>
    <w:rsid w:val="004367F0"/>
    <w:rsid w:val="004551A9"/>
    <w:rsid w:val="00484595"/>
    <w:rsid w:val="004A44B1"/>
    <w:rsid w:val="004C1773"/>
    <w:rsid w:val="004E7344"/>
    <w:rsid w:val="00505C70"/>
    <w:rsid w:val="00546187"/>
    <w:rsid w:val="00552B2C"/>
    <w:rsid w:val="005814EF"/>
    <w:rsid w:val="00592788"/>
    <w:rsid w:val="005B0C4F"/>
    <w:rsid w:val="005C46DD"/>
    <w:rsid w:val="005E1859"/>
    <w:rsid w:val="0061259B"/>
    <w:rsid w:val="006139EE"/>
    <w:rsid w:val="006204CB"/>
    <w:rsid w:val="0062253E"/>
    <w:rsid w:val="00623024"/>
    <w:rsid w:val="00645BCE"/>
    <w:rsid w:val="00653F8D"/>
    <w:rsid w:val="00657194"/>
    <w:rsid w:val="00660F0C"/>
    <w:rsid w:val="00686B5B"/>
    <w:rsid w:val="00690F08"/>
    <w:rsid w:val="006B44AB"/>
    <w:rsid w:val="006E5100"/>
    <w:rsid w:val="00700CC7"/>
    <w:rsid w:val="00712689"/>
    <w:rsid w:val="00764AF0"/>
    <w:rsid w:val="007671F1"/>
    <w:rsid w:val="00770516"/>
    <w:rsid w:val="00774C1C"/>
    <w:rsid w:val="00787337"/>
    <w:rsid w:val="007926AA"/>
    <w:rsid w:val="00794F9A"/>
    <w:rsid w:val="007A0F3B"/>
    <w:rsid w:val="007B172F"/>
    <w:rsid w:val="007E3283"/>
    <w:rsid w:val="008224C4"/>
    <w:rsid w:val="008241D4"/>
    <w:rsid w:val="008272C6"/>
    <w:rsid w:val="00841672"/>
    <w:rsid w:val="00856D00"/>
    <w:rsid w:val="00866A8C"/>
    <w:rsid w:val="00875BFB"/>
    <w:rsid w:val="008824A9"/>
    <w:rsid w:val="00882B85"/>
    <w:rsid w:val="008B722F"/>
    <w:rsid w:val="008C45DC"/>
    <w:rsid w:val="008D4C09"/>
    <w:rsid w:val="00914E97"/>
    <w:rsid w:val="009355CA"/>
    <w:rsid w:val="009448AA"/>
    <w:rsid w:val="00973659"/>
    <w:rsid w:val="00980C65"/>
    <w:rsid w:val="009A10E0"/>
    <w:rsid w:val="009B4F83"/>
    <w:rsid w:val="009C01D8"/>
    <w:rsid w:val="009D2564"/>
    <w:rsid w:val="009D534C"/>
    <w:rsid w:val="00A112AC"/>
    <w:rsid w:val="00A177FD"/>
    <w:rsid w:val="00A472DB"/>
    <w:rsid w:val="00A52260"/>
    <w:rsid w:val="00A65871"/>
    <w:rsid w:val="00A75B42"/>
    <w:rsid w:val="00AB2AEC"/>
    <w:rsid w:val="00AB4CDE"/>
    <w:rsid w:val="00AC680A"/>
    <w:rsid w:val="00B01C18"/>
    <w:rsid w:val="00B14721"/>
    <w:rsid w:val="00B14801"/>
    <w:rsid w:val="00B158D7"/>
    <w:rsid w:val="00B246EA"/>
    <w:rsid w:val="00B40C54"/>
    <w:rsid w:val="00B91B4A"/>
    <w:rsid w:val="00BA37A5"/>
    <w:rsid w:val="00BD1A17"/>
    <w:rsid w:val="00BF0256"/>
    <w:rsid w:val="00C61B70"/>
    <w:rsid w:val="00C62BDC"/>
    <w:rsid w:val="00C67782"/>
    <w:rsid w:val="00C8484D"/>
    <w:rsid w:val="00C900C7"/>
    <w:rsid w:val="00CB6884"/>
    <w:rsid w:val="00CC4D26"/>
    <w:rsid w:val="00CD335A"/>
    <w:rsid w:val="00CE7119"/>
    <w:rsid w:val="00CF1FE0"/>
    <w:rsid w:val="00D00926"/>
    <w:rsid w:val="00D1097A"/>
    <w:rsid w:val="00D3622D"/>
    <w:rsid w:val="00D521AE"/>
    <w:rsid w:val="00D66EBE"/>
    <w:rsid w:val="00D71A7F"/>
    <w:rsid w:val="00D75A85"/>
    <w:rsid w:val="00D81DF6"/>
    <w:rsid w:val="00D8312E"/>
    <w:rsid w:val="00D854DB"/>
    <w:rsid w:val="00D90164"/>
    <w:rsid w:val="00DA3C1A"/>
    <w:rsid w:val="00DB4AF1"/>
    <w:rsid w:val="00DD184D"/>
    <w:rsid w:val="00DD1D35"/>
    <w:rsid w:val="00DD2B11"/>
    <w:rsid w:val="00DE348D"/>
    <w:rsid w:val="00DE7A34"/>
    <w:rsid w:val="00E2777A"/>
    <w:rsid w:val="00E31D02"/>
    <w:rsid w:val="00E876F9"/>
    <w:rsid w:val="00EA1668"/>
    <w:rsid w:val="00EA3ECF"/>
    <w:rsid w:val="00EC00AC"/>
    <w:rsid w:val="00EC6903"/>
    <w:rsid w:val="00EF170B"/>
    <w:rsid w:val="00F07983"/>
    <w:rsid w:val="00F14EC8"/>
    <w:rsid w:val="00F2470F"/>
    <w:rsid w:val="00F36135"/>
    <w:rsid w:val="00F57DCF"/>
    <w:rsid w:val="00F75C58"/>
    <w:rsid w:val="00F80A7C"/>
    <w:rsid w:val="00F862AF"/>
    <w:rsid w:val="00FA581A"/>
    <w:rsid w:val="00FB306E"/>
    <w:rsid w:val="00FB7F2F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1C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D02"/>
    <w:rPr>
      <w:color w:val="0000FF"/>
      <w:u w:val="single"/>
    </w:rPr>
  </w:style>
  <w:style w:type="paragraph" w:customStyle="1" w:styleId="p1">
    <w:name w:val="p1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E31D02"/>
  </w:style>
  <w:style w:type="character" w:styleId="FollowedHyperlink">
    <w:name w:val="FollowedHyperlink"/>
    <w:basedOn w:val="DefaultParagraphFont"/>
    <w:uiPriority w:val="99"/>
    <w:semiHidden/>
    <w:unhideWhenUsed/>
    <w:rsid w:val="00A75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D02"/>
    <w:rPr>
      <w:color w:val="0000FF"/>
      <w:u w:val="single"/>
    </w:rPr>
  </w:style>
  <w:style w:type="paragraph" w:customStyle="1" w:styleId="p1">
    <w:name w:val="p1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E31D02"/>
  </w:style>
  <w:style w:type="character" w:styleId="FollowedHyperlink">
    <w:name w:val="FollowedHyperlink"/>
    <w:basedOn w:val="DefaultParagraphFont"/>
    <w:uiPriority w:val="99"/>
    <w:semiHidden/>
    <w:unhideWhenUsed/>
    <w:rsid w:val="00A75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.yccc.edu/ICS/Campus_Services/Governance/Strategic_Planning_Committee.j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Gill</dc:creator>
  <cp:lastModifiedBy>Nicholas Gill</cp:lastModifiedBy>
  <cp:revision>3</cp:revision>
  <cp:lastPrinted>2016-11-16T14:39:00Z</cp:lastPrinted>
  <dcterms:created xsi:type="dcterms:W3CDTF">2016-12-14T19:42:00Z</dcterms:created>
  <dcterms:modified xsi:type="dcterms:W3CDTF">2016-12-15T14:49:00Z</dcterms:modified>
</cp:coreProperties>
</file>