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October 2, </w:t>
      </w:r>
      <w:r w:rsidR="0070507F">
        <w:rPr>
          <w:rFonts w:cs="Calibri"/>
          <w:b/>
          <w:sz w:val="24"/>
          <w:szCs w:val="24"/>
        </w:rPr>
        <w:t>201</w:t>
      </w:r>
      <w:r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A33D05">
        <w:rPr>
          <w:rFonts w:cs="Calibri"/>
        </w:rPr>
        <w:t>, including response to Ad hoc Advising Committee</w:t>
      </w:r>
      <w:r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5.6 Online Learning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6.1 </w:t>
      </w:r>
      <w:r w:rsidR="00A33D05">
        <w:rPr>
          <w:rFonts w:cs="Calibri"/>
        </w:rPr>
        <w:t xml:space="preserve"> </w:t>
      </w:r>
      <w:r>
        <w:rPr>
          <w:rFonts w:cs="Calibri"/>
        </w:rPr>
        <w:t>Advising</w:t>
      </w:r>
      <w:proofErr w:type="gramEnd"/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6.2 </w:t>
      </w:r>
      <w:r w:rsidR="00A33D05">
        <w:rPr>
          <w:rFonts w:cs="Calibri"/>
        </w:rPr>
        <w:t xml:space="preserve"> </w:t>
      </w:r>
      <w:r>
        <w:rPr>
          <w:rFonts w:cs="Calibri"/>
        </w:rPr>
        <w:t>Achieve</w:t>
      </w:r>
      <w:proofErr w:type="gramEnd"/>
      <w:r>
        <w:rPr>
          <w:rFonts w:cs="Calibri"/>
        </w:rPr>
        <w:t xml:space="preserve"> the Dream</w:t>
      </w:r>
    </w:p>
    <w:p w:rsidR="00124914" w:rsidRDefault="00124914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6.3  NEASC</w:t>
      </w:r>
      <w:proofErr w:type="gramEnd"/>
      <w:r>
        <w:rPr>
          <w:rFonts w:cs="Calibri"/>
        </w:rPr>
        <w:t xml:space="preserve"> update:   Doreen Rogan and Cathy Ferrick</w:t>
      </w:r>
      <w:r w:rsidR="00531725">
        <w:rPr>
          <w:rFonts w:cs="Calibri"/>
        </w:rPr>
        <w:t xml:space="preserve"> (I)</w:t>
      </w:r>
    </w:p>
    <w:p w:rsidR="00413499" w:rsidRDefault="00413499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6.3 </w:t>
      </w:r>
      <w:r w:rsidR="00A33D05">
        <w:rPr>
          <w:rFonts w:cs="Calibri"/>
        </w:rPr>
        <w:t xml:space="preserve"> </w:t>
      </w:r>
      <w:r w:rsidR="00124914">
        <w:rPr>
          <w:rFonts w:cs="Calibri"/>
        </w:rPr>
        <w:t>“</w:t>
      </w:r>
      <w:proofErr w:type="gramEnd"/>
      <w:r>
        <w:rPr>
          <w:rFonts w:cs="Calibri"/>
        </w:rPr>
        <w:t>Cornerstones of Governance</w:t>
      </w:r>
      <w:r w:rsidR="00124914">
        <w:rPr>
          <w:rFonts w:cs="Calibri"/>
        </w:rPr>
        <w:t>” s</w:t>
      </w:r>
      <w:r>
        <w:rPr>
          <w:rFonts w:cs="Calibri"/>
        </w:rPr>
        <w:t>urvey</w:t>
      </w:r>
      <w:r w:rsidR="00B1671B">
        <w:rPr>
          <w:rFonts w:cs="Calibri"/>
        </w:rPr>
        <w:t xml:space="preserve">  summary</w:t>
      </w:r>
      <w:r w:rsidR="00531725">
        <w:rPr>
          <w:rFonts w:cs="Calibri"/>
        </w:rPr>
        <w:t xml:space="preserve"> (A)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A33D05" w:rsidRDefault="008D6A6B" w:rsidP="00F83E86">
      <w:pPr>
        <w:pStyle w:val="NoSpacing"/>
      </w:pPr>
      <w:r>
        <w:tab/>
      </w:r>
      <w:proofErr w:type="gramStart"/>
      <w:r>
        <w:t>9</w:t>
      </w:r>
      <w:r w:rsidR="00D13FDE">
        <w:t>.1</w:t>
      </w:r>
      <w:r w:rsidR="00F55314">
        <w:t xml:space="preserve"> </w:t>
      </w:r>
      <w:r w:rsidR="00A33D05">
        <w:t xml:space="preserve"> Vote</w:t>
      </w:r>
      <w:proofErr w:type="gramEnd"/>
      <w:r w:rsidR="00A33D05">
        <w:t xml:space="preserve"> on staff member to be College Council Vice Chair this year and Chair next year</w:t>
      </w:r>
      <w:r w:rsidR="00531725">
        <w:t xml:space="preserve">  (A)</w:t>
      </w:r>
      <w:bookmarkStart w:id="0" w:name="_GoBack"/>
      <w:bookmarkEnd w:id="0"/>
    </w:p>
    <w:p w:rsidR="00B52B20" w:rsidRDefault="00A33D05" w:rsidP="00A33D05">
      <w:pPr>
        <w:pStyle w:val="NoSpacing"/>
        <w:ind w:firstLine="720"/>
      </w:pPr>
      <w:proofErr w:type="gramStart"/>
      <w:r>
        <w:t>9.2  Bylaws</w:t>
      </w:r>
      <w:proofErr w:type="gramEnd"/>
      <w:r>
        <w:t xml:space="preserve"> update for the Online Learning Committee-   Doreen Rogan</w:t>
      </w:r>
      <w:r w:rsidR="00531725">
        <w:t xml:space="preserve">  (A)</w:t>
      </w:r>
    </w:p>
    <w:p w:rsidR="00F83E86" w:rsidRPr="00102E4C" w:rsidRDefault="008D6A6B" w:rsidP="00A33D05">
      <w:pPr>
        <w:pStyle w:val="NoSpacing"/>
      </w:pPr>
      <w:r>
        <w:tab/>
      </w:r>
      <w:proofErr w:type="gramStart"/>
      <w:r>
        <w:t>9</w:t>
      </w:r>
      <w:r w:rsidR="00A33D05">
        <w:t>.3  Proliferation</w:t>
      </w:r>
      <w:proofErr w:type="gramEnd"/>
      <w:r w:rsidR="00A33D05">
        <w:t xml:space="preserve"> of standing and ad hoc committees-   Dianne Fallon</w:t>
      </w:r>
      <w:r w:rsidR="00531725">
        <w:t xml:space="preserve">  (D)</w:t>
      </w:r>
      <w:r w:rsidR="00EE19B7">
        <w:tab/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F83E86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Default="0070507F" w:rsidP="00F83E86">
      <w:pP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102E4C"/>
    <w:rsid w:val="00124914"/>
    <w:rsid w:val="001422B6"/>
    <w:rsid w:val="001B1068"/>
    <w:rsid w:val="001B2A0D"/>
    <w:rsid w:val="002131F3"/>
    <w:rsid w:val="00246953"/>
    <w:rsid w:val="00256A0C"/>
    <w:rsid w:val="0031433D"/>
    <w:rsid w:val="00325A77"/>
    <w:rsid w:val="003324EE"/>
    <w:rsid w:val="0036371C"/>
    <w:rsid w:val="00370BB0"/>
    <w:rsid w:val="003730B8"/>
    <w:rsid w:val="00395D96"/>
    <w:rsid w:val="003B7703"/>
    <w:rsid w:val="003C7195"/>
    <w:rsid w:val="003E09AD"/>
    <w:rsid w:val="00413499"/>
    <w:rsid w:val="00492631"/>
    <w:rsid w:val="00531725"/>
    <w:rsid w:val="005403BF"/>
    <w:rsid w:val="005970A1"/>
    <w:rsid w:val="005F204A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D6A6B"/>
    <w:rsid w:val="008F435F"/>
    <w:rsid w:val="0092736E"/>
    <w:rsid w:val="009613FF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F46E6"/>
    <w:rsid w:val="00CF7939"/>
    <w:rsid w:val="00CF7D68"/>
    <w:rsid w:val="00D033F5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2</cp:revision>
  <cp:lastPrinted>2018-09-28T17:51:00Z</cp:lastPrinted>
  <dcterms:created xsi:type="dcterms:W3CDTF">2018-09-28T17:58:00Z</dcterms:created>
  <dcterms:modified xsi:type="dcterms:W3CDTF">2018-09-28T17:58:00Z</dcterms:modified>
</cp:coreProperties>
</file>